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245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4389E8E9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7F88C097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B8FB2D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17E2FB56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597E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17553D29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CD6F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0832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34575BEA" w14:textId="77777777" w:rsidTr="00BC6168">
        <w:trPr>
          <w:trHeight w:val="4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FCF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D2CF" w14:textId="75D9425C" w:rsidR="006D1179" w:rsidRPr="009D19D8" w:rsidRDefault="00E75272" w:rsidP="006F2A65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>
              <w:rPr>
                <w:szCs w:val="24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6F2A65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9D19D8">
              <w:rPr>
                <w:b/>
              </w:rPr>
              <w:t>118</w:t>
            </w:r>
          </w:p>
        </w:tc>
      </w:tr>
      <w:tr w:rsidR="006F2A65" w:rsidRPr="00823C33" w14:paraId="5B246641" w14:textId="77777777" w:rsidTr="00700FA5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FEA5" w14:textId="77777777" w:rsidR="006D1179" w:rsidRPr="006F2A65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 xml:space="preserve">Предмет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6F2A65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C33B" w14:textId="77777777" w:rsidR="00EB4CBA" w:rsidRPr="006F2A65" w:rsidRDefault="002A5596" w:rsidP="00CF2DDD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6F2A65">
              <w:rPr>
                <w:iCs/>
                <w:szCs w:val="24"/>
                <w:lang w:val="bg-BG"/>
              </w:rPr>
              <w:t>Доставка на полиетиленов ръкав (ПЕР) за пакетиране на полипропилен</w:t>
            </w:r>
          </w:p>
        </w:tc>
      </w:tr>
      <w:tr w:rsidR="006F2A65" w:rsidRPr="00823C33" w14:paraId="55304A0F" w14:textId="777777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B1D1" w14:textId="77777777" w:rsidR="0007195C" w:rsidRPr="006F2A65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6F79" w14:textId="77777777" w:rsidR="006739F6" w:rsidRPr="006F2A65" w:rsidRDefault="006739F6" w:rsidP="00F32E77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6F2A65">
              <w:rPr>
                <w:szCs w:val="24"/>
                <w:lang w:val="ru-RU"/>
              </w:rPr>
              <w:t xml:space="preserve">Доставка на </w:t>
            </w:r>
            <w:proofErr w:type="spellStart"/>
            <w:r w:rsidRPr="006F2A65">
              <w:rPr>
                <w:szCs w:val="24"/>
                <w:lang w:val="ru-RU"/>
              </w:rPr>
              <w:t>полиетиленов</w:t>
            </w:r>
            <w:proofErr w:type="spellEnd"/>
            <w:r w:rsidRPr="006F2A65">
              <w:rPr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szCs w:val="24"/>
                <w:lang w:val="ru-RU"/>
              </w:rPr>
              <w:t>ръкав</w:t>
            </w:r>
            <w:proofErr w:type="spellEnd"/>
            <w:r w:rsidRPr="006F2A65">
              <w:rPr>
                <w:szCs w:val="24"/>
                <w:lang w:val="ru-RU"/>
              </w:rPr>
              <w:t xml:space="preserve"> (ПЕР) за </w:t>
            </w:r>
            <w:proofErr w:type="spellStart"/>
            <w:r w:rsidRPr="006F2A65">
              <w:rPr>
                <w:szCs w:val="24"/>
                <w:lang w:val="ru-RU"/>
              </w:rPr>
              <w:t>пакетиране</w:t>
            </w:r>
            <w:proofErr w:type="spellEnd"/>
            <w:r w:rsidRPr="006F2A65">
              <w:rPr>
                <w:szCs w:val="24"/>
                <w:lang w:val="ru-RU"/>
              </w:rPr>
              <w:t xml:space="preserve"> на полипропилен</w:t>
            </w:r>
          </w:p>
          <w:p w14:paraId="68B658E9" w14:textId="25C18857" w:rsidR="0045496C" w:rsidRPr="0090506D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proofErr w:type="spellStart"/>
            <w:r w:rsidRPr="00A777F6">
              <w:rPr>
                <w:i/>
                <w:szCs w:val="24"/>
                <w:lang w:val="ru-RU"/>
              </w:rPr>
              <w:t>Обем</w:t>
            </w:r>
            <w:proofErr w:type="spellEnd"/>
            <w:r w:rsidRPr="00A777F6">
              <w:rPr>
                <w:i/>
                <w:szCs w:val="24"/>
                <w:lang w:val="ru-RU"/>
              </w:rPr>
              <w:t xml:space="preserve"> на </w:t>
            </w:r>
            <w:proofErr w:type="spellStart"/>
            <w:r w:rsidRPr="00A777F6">
              <w:rPr>
                <w:i/>
                <w:szCs w:val="24"/>
                <w:lang w:val="ru-RU"/>
              </w:rPr>
              <w:t>доставката</w:t>
            </w:r>
            <w:proofErr w:type="spellEnd"/>
            <w:r w:rsidRPr="006F2A65">
              <w:rPr>
                <w:szCs w:val="24"/>
                <w:lang w:val="ru-RU"/>
              </w:rPr>
              <w:t xml:space="preserve">: </w:t>
            </w:r>
            <w:r w:rsidR="009D19D8" w:rsidRPr="009D19D8">
              <w:rPr>
                <w:szCs w:val="24"/>
                <w:lang w:val="ru-RU"/>
              </w:rPr>
              <w:t>509</w:t>
            </w:r>
            <w:r w:rsidR="006F2A65" w:rsidRPr="006F2A65">
              <w:rPr>
                <w:szCs w:val="24"/>
                <w:lang w:val="ru-RU"/>
              </w:rPr>
              <w:t>,</w:t>
            </w:r>
            <w:r w:rsidR="009D19D8" w:rsidRPr="009D19D8">
              <w:rPr>
                <w:szCs w:val="24"/>
                <w:lang w:val="ru-RU"/>
              </w:rPr>
              <w:t>014</w:t>
            </w:r>
            <w:r w:rsidR="00CF2DDD" w:rsidRPr="006F2A65">
              <w:rPr>
                <w:iCs/>
                <w:szCs w:val="24"/>
                <w:lang w:val="bg-BG"/>
              </w:rPr>
              <w:t xml:space="preserve"> тона </w:t>
            </w:r>
            <w:r w:rsidR="00CF2DDD" w:rsidRPr="006F2A65">
              <w:rPr>
                <w:rFonts w:asciiTheme="majorBidi" w:hAnsiTheme="majorBidi" w:cstheme="majorBidi"/>
                <w:lang w:val="ru-RU"/>
              </w:rPr>
              <w:t>± 10%</w:t>
            </w:r>
            <w:r w:rsidR="00807357" w:rsidRPr="006F2A65">
              <w:rPr>
                <w:rFonts w:asciiTheme="majorBidi" w:hAnsiTheme="majorBidi" w:cstheme="majorBidi"/>
                <w:lang w:val="ru-RU"/>
              </w:rPr>
              <w:t xml:space="preserve">, </w:t>
            </w:r>
            <w:proofErr w:type="spellStart"/>
            <w:r w:rsidR="00807357" w:rsidRPr="006F2A65">
              <w:rPr>
                <w:rFonts w:asciiTheme="majorBidi" w:hAnsiTheme="majorBidi" w:cstheme="majorBidi"/>
                <w:lang w:val="ru-RU"/>
              </w:rPr>
              <w:t>разпределени</w:t>
            </w:r>
            <w:proofErr w:type="spellEnd"/>
            <w:r w:rsidR="00807357" w:rsidRPr="006F2A65">
              <w:rPr>
                <w:rFonts w:asciiTheme="majorBidi" w:hAnsiTheme="majorBidi" w:cstheme="majorBidi"/>
                <w:lang w:val="ru-RU"/>
              </w:rPr>
              <w:t xml:space="preserve"> в </w:t>
            </w:r>
            <w:proofErr w:type="spellStart"/>
            <w:r w:rsidR="00807357" w:rsidRPr="006F2A65">
              <w:rPr>
                <w:szCs w:val="24"/>
                <w:lang w:val="ru-RU"/>
              </w:rPr>
              <w:t>регулярни</w:t>
            </w:r>
            <w:proofErr w:type="spellEnd"/>
            <w:r w:rsidR="00807357" w:rsidRPr="006F2A65">
              <w:rPr>
                <w:szCs w:val="24"/>
                <w:lang w:val="ru-RU"/>
              </w:rPr>
              <w:t xml:space="preserve"> </w:t>
            </w:r>
            <w:proofErr w:type="spellStart"/>
            <w:r w:rsidR="00807357" w:rsidRPr="006F2A65">
              <w:rPr>
                <w:szCs w:val="24"/>
                <w:lang w:val="ru-RU"/>
              </w:rPr>
              <w:t>ежемесечни</w:t>
            </w:r>
            <w:proofErr w:type="spellEnd"/>
            <w:r w:rsidR="00807357" w:rsidRPr="006F2A65">
              <w:rPr>
                <w:szCs w:val="24"/>
                <w:lang w:val="ru-RU"/>
              </w:rPr>
              <w:t xml:space="preserve"> доставки за </w:t>
            </w:r>
            <w:r w:rsidR="00807357" w:rsidRPr="0090506D">
              <w:rPr>
                <w:szCs w:val="24"/>
                <w:lang w:val="ru-RU"/>
              </w:rPr>
              <w:t xml:space="preserve">количество </w:t>
            </w:r>
            <w:r w:rsidR="00807357" w:rsidRPr="0090506D">
              <w:rPr>
                <w:lang w:val="ru-RU"/>
              </w:rPr>
              <w:t>≈ 4</w:t>
            </w:r>
            <w:r w:rsidR="008A6A00" w:rsidRPr="0090506D">
              <w:rPr>
                <w:lang w:val="ru-RU"/>
              </w:rPr>
              <w:t>0 тона</w:t>
            </w:r>
            <w:r w:rsidR="00D51186" w:rsidRPr="0090506D">
              <w:rPr>
                <w:szCs w:val="24"/>
                <w:lang w:val="ru-RU"/>
              </w:rPr>
              <w:t>.</w:t>
            </w:r>
          </w:p>
          <w:p w14:paraId="367DC853" w14:textId="77777777" w:rsidR="008A319A" w:rsidRPr="006F2A65" w:rsidRDefault="008A319A" w:rsidP="00700FA5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r w:rsidRPr="00A777F6">
              <w:rPr>
                <w:i/>
                <w:szCs w:val="24"/>
                <w:lang w:val="ru-RU"/>
              </w:rPr>
              <w:t>Срок за доставка</w:t>
            </w:r>
            <w:r w:rsidR="00807357" w:rsidRPr="006F2A65">
              <w:rPr>
                <w:szCs w:val="24"/>
                <w:lang w:val="ru-RU"/>
              </w:rPr>
              <w:t>:</w:t>
            </w:r>
            <w:r w:rsidR="00700FA5" w:rsidRPr="006F2A65">
              <w:rPr>
                <w:szCs w:val="24"/>
                <w:lang w:val="ru-RU"/>
              </w:rPr>
              <w:t xml:space="preserve"> </w:t>
            </w:r>
            <w:proofErr w:type="spellStart"/>
            <w:r w:rsidR="00807357" w:rsidRPr="006F2A65">
              <w:rPr>
                <w:szCs w:val="24"/>
                <w:lang w:val="ru-RU"/>
              </w:rPr>
              <w:t>препоръч</w:t>
            </w:r>
            <w:r w:rsidR="0027101D" w:rsidRPr="006F2A65">
              <w:rPr>
                <w:szCs w:val="24"/>
                <w:lang w:val="ru-RU"/>
              </w:rPr>
              <w:t>ителен</w:t>
            </w:r>
            <w:proofErr w:type="spellEnd"/>
            <w:r w:rsidR="00807357" w:rsidRPr="006F2A65">
              <w:rPr>
                <w:szCs w:val="24"/>
                <w:lang w:val="ru-RU"/>
              </w:rPr>
              <w:t xml:space="preserve"> срок за доставка – до 7 (</w:t>
            </w:r>
            <w:proofErr w:type="spellStart"/>
            <w:r w:rsidR="00807357" w:rsidRPr="006F2A65">
              <w:rPr>
                <w:szCs w:val="24"/>
                <w:lang w:val="ru-RU"/>
              </w:rPr>
              <w:t>седем</w:t>
            </w:r>
            <w:proofErr w:type="spellEnd"/>
            <w:r w:rsidR="00807357" w:rsidRPr="006F2A65">
              <w:rPr>
                <w:szCs w:val="24"/>
                <w:lang w:val="ru-RU"/>
              </w:rPr>
              <w:t xml:space="preserve">) </w:t>
            </w:r>
            <w:proofErr w:type="spellStart"/>
            <w:r w:rsidR="00807357" w:rsidRPr="006F2A65">
              <w:rPr>
                <w:szCs w:val="24"/>
                <w:lang w:val="ru-RU"/>
              </w:rPr>
              <w:t>календарни</w:t>
            </w:r>
            <w:proofErr w:type="spellEnd"/>
            <w:r w:rsidR="00807357" w:rsidRPr="006F2A65">
              <w:rPr>
                <w:szCs w:val="24"/>
                <w:lang w:val="ru-RU"/>
              </w:rPr>
              <w:t xml:space="preserve"> дни от </w:t>
            </w:r>
            <w:proofErr w:type="spellStart"/>
            <w:r w:rsidR="00807357" w:rsidRPr="006F2A65">
              <w:rPr>
                <w:szCs w:val="24"/>
                <w:lang w:val="ru-RU"/>
              </w:rPr>
              <w:t>заявяване</w:t>
            </w:r>
            <w:proofErr w:type="spellEnd"/>
            <w:r w:rsidR="0045496C" w:rsidRPr="006F2A65">
              <w:rPr>
                <w:szCs w:val="24"/>
                <w:lang w:val="ru-RU"/>
              </w:rPr>
              <w:t>.</w:t>
            </w:r>
          </w:p>
          <w:p w14:paraId="127ADE4A" w14:textId="77777777" w:rsidR="00807357" w:rsidRPr="006F2A65" w:rsidRDefault="00807357" w:rsidP="00807357">
            <w:pPr>
              <w:tabs>
                <w:tab w:val="right" w:pos="7272"/>
              </w:tabs>
              <w:rPr>
                <w:szCs w:val="24"/>
                <w:lang w:val="ru-RU"/>
              </w:rPr>
            </w:pPr>
          </w:p>
          <w:p w14:paraId="0EAE70F6" w14:textId="77777777" w:rsidR="008B6812" w:rsidRPr="006F2A65" w:rsidRDefault="008B6812" w:rsidP="00F02D93">
            <w:pPr>
              <w:tabs>
                <w:tab w:val="right" w:pos="7272"/>
              </w:tabs>
              <w:rPr>
                <w:i/>
                <w:szCs w:val="24"/>
                <w:lang w:val="ru-RU"/>
              </w:rPr>
            </w:pPr>
            <w:r w:rsidRPr="00A777F6">
              <w:rPr>
                <w:i/>
                <w:szCs w:val="24"/>
                <w:lang w:val="ru-RU"/>
              </w:rPr>
              <w:t>Условия на доставка</w:t>
            </w:r>
            <w:r w:rsidRPr="006F2A65">
              <w:rPr>
                <w:szCs w:val="24"/>
                <w:lang w:val="ru-RU"/>
              </w:rPr>
              <w:t>:</w:t>
            </w:r>
            <w:r w:rsidR="008A0F5F" w:rsidRPr="006F2A65">
              <w:rPr>
                <w:szCs w:val="24"/>
                <w:lang w:val="ru-RU"/>
              </w:rPr>
              <w:t xml:space="preserve"> </w:t>
            </w:r>
            <w:proofErr w:type="spellStart"/>
            <w:r w:rsidR="000E2BFA" w:rsidRPr="006F2A65">
              <w:rPr>
                <w:lang w:val="ru-RU"/>
              </w:rPr>
              <w:t>съгласно</w:t>
            </w:r>
            <w:proofErr w:type="spellEnd"/>
            <w:r w:rsidR="000E2BFA" w:rsidRPr="006F2A65">
              <w:rPr>
                <w:lang w:val="ru-RU"/>
              </w:rPr>
              <w:t xml:space="preserve"> </w:t>
            </w:r>
            <w:r w:rsidR="000E2BFA" w:rsidRPr="006F2A65">
              <w:t>INCOTERMS</w:t>
            </w:r>
            <w:r w:rsidR="000E2BFA" w:rsidRPr="006F2A65">
              <w:rPr>
                <w:lang w:val="ru-RU"/>
              </w:rPr>
              <w:t xml:space="preserve"> 2020, </w:t>
            </w:r>
            <w:r w:rsidR="000E2BFA" w:rsidRPr="006F2A65">
              <w:t>DDP</w:t>
            </w:r>
            <w:r w:rsidR="000E2BFA" w:rsidRPr="006F2A65">
              <w:rPr>
                <w:lang w:val="bg-BG"/>
              </w:rPr>
              <w:t>/</w:t>
            </w:r>
            <w:r w:rsidR="000E2BFA" w:rsidRPr="006F2A65">
              <w:t>DAP</w:t>
            </w:r>
            <w:r w:rsidR="000E2BFA" w:rsidRPr="006F2A65">
              <w:rPr>
                <w:lang w:val="ru-RU"/>
              </w:rPr>
              <w:t xml:space="preserve"> </w:t>
            </w:r>
            <w:r w:rsidR="000E2BFA" w:rsidRPr="006F2A65">
              <w:rPr>
                <w:bCs/>
                <w:iCs/>
                <w:lang w:val="bg-BG"/>
              </w:rPr>
              <w:t>ЛУКОЙЛ Нефтохим Бургас” АД.</w:t>
            </w:r>
          </w:p>
        </w:tc>
      </w:tr>
      <w:tr w:rsidR="006F2A65" w:rsidRPr="00823C33" w14:paraId="5A79C8C2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003C" w14:textId="77777777" w:rsidR="00E9098E" w:rsidRPr="006F2A65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F04" w14:textId="77777777" w:rsidR="00E9098E" w:rsidRPr="006F2A65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6F2A65" w:rsidRPr="00823C33" w14:paraId="5E9BA256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182" w14:textId="77777777" w:rsidR="00EB4CBA" w:rsidRPr="006F2A65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6F2A65" w:rsidRPr="00823C33" w14:paraId="26750CC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9A3B" w14:textId="77777777" w:rsidR="00EB4CBA" w:rsidRPr="006F2A65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</w:rPr>
              <w:t xml:space="preserve">2.1. </w:t>
            </w:r>
            <w:r w:rsidRPr="006F2A65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6F2A65">
              <w:rPr>
                <w:rFonts w:ascii="Times New Roman" w:hAnsi="Times New Roman"/>
              </w:rPr>
              <w:t>ехническо</w:t>
            </w:r>
            <w:proofErr w:type="spellEnd"/>
            <w:r w:rsidRPr="006F2A65">
              <w:rPr>
                <w:rFonts w:ascii="Times New Roman" w:hAnsi="Times New Roman"/>
              </w:rPr>
              <w:t xml:space="preserve"> </w:t>
            </w:r>
            <w:proofErr w:type="spellStart"/>
            <w:r w:rsidRPr="006F2A65">
              <w:rPr>
                <w:rFonts w:ascii="Times New Roman" w:hAnsi="Times New Roman"/>
              </w:rPr>
              <w:t>съответствие</w:t>
            </w:r>
            <w:proofErr w:type="spellEnd"/>
            <w:r w:rsidRPr="006F2A65">
              <w:rPr>
                <w:rFonts w:ascii="Times New Roman" w:hAnsi="Times New Roman"/>
              </w:rPr>
              <w:t xml:space="preserve"> на </w:t>
            </w:r>
            <w:proofErr w:type="spellStart"/>
            <w:r w:rsidRPr="006F2A65">
              <w:rPr>
                <w:rFonts w:ascii="Times New Roman" w:hAnsi="Times New Roman"/>
              </w:rPr>
              <w:t>предложението</w:t>
            </w:r>
            <w:proofErr w:type="spellEnd"/>
            <w:r w:rsidRPr="006F2A6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8CDE" w14:textId="77777777" w:rsidR="00EB4CBA" w:rsidRPr="00CE3570" w:rsidRDefault="00E75272" w:rsidP="00CE3570">
            <w:pPr>
              <w:autoSpaceDE w:val="0"/>
              <w:autoSpaceDN w:val="0"/>
              <w:adjustRightInd w:val="0"/>
              <w:rPr>
                <w:iCs/>
                <w:highlight w:val="yellow"/>
                <w:lang w:val="bg-BG"/>
              </w:rPr>
            </w:pPr>
            <w:r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 представи Техническо предложение в съответствие с изискванията</w:t>
            </w:r>
            <w:r w:rsidR="00CE3570"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на Възложителя</w:t>
            </w:r>
            <w:r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, заложени в </w:t>
            </w:r>
            <w:r w:rsidR="00CE3570"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>Техническото задание</w:t>
            </w:r>
            <w:r w:rsidRPr="00393B95">
              <w:rPr>
                <w:iCs/>
                <w:lang w:val="bg-BG"/>
              </w:rPr>
              <w:t xml:space="preserve"> </w:t>
            </w:r>
            <w:r w:rsidRPr="00393B95">
              <w:rPr>
                <w:iCs/>
                <w:lang w:val="ru-RU"/>
              </w:rPr>
              <w:t>(Форма 3)</w:t>
            </w:r>
            <w:r w:rsidRPr="00393B95">
              <w:rPr>
                <w:iCs/>
                <w:lang w:val="bg-BG"/>
              </w:rPr>
              <w:t>.</w:t>
            </w:r>
          </w:p>
        </w:tc>
      </w:tr>
      <w:tr w:rsidR="006F2A65" w:rsidRPr="00823C33" w14:paraId="6FEB3997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BF86" w14:textId="77777777" w:rsidR="00BE6C9B" w:rsidRPr="00A777F6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777F6">
              <w:rPr>
                <w:rFonts w:asciiTheme="majorBidi" w:hAnsiTheme="majorBidi" w:cstheme="majorBidi"/>
                <w:lang w:val="bg-BG"/>
              </w:rPr>
              <w:t>2.1.1. Успешно преминал промишлен тест с предоставена мостра</w:t>
            </w:r>
            <w:r w:rsidR="008A6A00" w:rsidRPr="00A777F6">
              <w:rPr>
                <w:rFonts w:asciiTheme="majorBidi" w:hAnsiTheme="majorBidi" w:cstheme="majorBidi"/>
                <w:lang w:val="bg-BG"/>
              </w:rPr>
              <w:t>, отговаряща на техническите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6F57" w14:textId="77777777" w:rsidR="00902549" w:rsidRPr="008A6A00" w:rsidRDefault="00CF2DDD" w:rsidP="006F2A6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предостави безплатна мостра</w:t>
            </w:r>
            <w:r w:rsidR="000F73AB" w:rsidRPr="008A6A00">
              <w:rPr>
                <w:rFonts w:asciiTheme="majorBidi" w:hAnsiTheme="majorBidi" w:cstheme="majorBidi"/>
                <w:szCs w:val="24"/>
                <w:lang w:val="bg-BG"/>
              </w:rPr>
              <w:t>,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 ако </w:t>
            </w:r>
            <w:r w:rsidR="006F2A65"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с 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оферираният продукт не е бил </w:t>
            </w:r>
            <w:r w:rsidR="006F2A65"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провеждан промишлен тест 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>в „ЛУКОЙЛ Нефтохим Бургас“ АД през последните 5 (пет) години.</w:t>
            </w:r>
          </w:p>
        </w:tc>
      </w:tr>
      <w:tr w:rsidR="006F2A65" w:rsidRPr="00823C33" w14:paraId="0AC98459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FA8" w14:textId="77777777" w:rsidR="00BE6C9B" w:rsidRPr="006F2A65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2.2. Съответствие с изисквания за контрол на качеството (</w:t>
            </w:r>
            <w:r w:rsidRPr="006F2A65">
              <w:rPr>
                <w:rFonts w:asciiTheme="majorBidi" w:hAnsiTheme="majorBidi" w:cstheme="majorBidi"/>
                <w:lang w:val="en-US"/>
              </w:rPr>
              <w:t>ISO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9001).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D5CA" w14:textId="77777777" w:rsidR="00E92345" w:rsidRPr="006F2A65" w:rsidRDefault="00CF2DDD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предостави валиден сертификат по отношение на система за управление на качеството (</w:t>
            </w:r>
            <w:r w:rsidRPr="006F2A65">
              <w:rPr>
                <w:rFonts w:asciiTheme="majorBidi" w:hAnsiTheme="majorBidi" w:cstheme="majorBidi"/>
                <w:szCs w:val="24"/>
              </w:rPr>
              <w:t>ISO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6F2A65" w:rsidRPr="00823C33" w14:paraId="0A5C0E9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F543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F2A65" w:rsidRPr="006F2A65" w14:paraId="01C7E5A2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7FDF" w14:textId="77777777" w:rsidR="00BE6C9B" w:rsidRPr="006F2A65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3187" w14:textId="77777777" w:rsidR="00BE6C9B" w:rsidRPr="006F2A65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F2A65" w:rsidRPr="00823C33" w14:paraId="2C822EF4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64E" w14:textId="77777777" w:rsidR="006F2A65" w:rsidRDefault="006F2A65" w:rsidP="00BE6C9B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48E76FDB" w14:textId="77777777" w:rsidR="00BE6C9B" w:rsidRPr="006F2A65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 w:rsidRPr="006F2A65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6F2A65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71BAF627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6F2A65">
              <w:rPr>
                <w:b/>
                <w:bCs/>
                <w:lang w:val="bg-BG" w:eastAsia="ru-RU"/>
              </w:rPr>
              <w:t xml:space="preserve">както </w:t>
            </w:r>
            <w:r w:rsidRPr="006F2A65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6F2A65">
              <w:rPr>
                <w:b/>
                <w:bCs/>
                <w:lang w:val="bg-BG" w:eastAsia="ru-RU"/>
              </w:rPr>
              <w:t>, така</w:t>
            </w:r>
            <w:r w:rsidRPr="006F2A65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6F2A65" w:rsidRPr="00823C33" w14:paraId="30DB6D4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18FD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F2A65" w:rsidRPr="006F2A65" w14:paraId="45DC2F37" w14:textId="77777777" w:rsidTr="00823C33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7F61" w14:textId="77777777" w:rsidR="00E75272" w:rsidRPr="006F2A65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6F2A65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A1BA" w14:textId="5B5AB351" w:rsidR="00E75272" w:rsidRPr="00823C33" w:rsidRDefault="00823C33" w:rsidP="006F2A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EF4DC1" w:rsidRPr="00823C33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="00EF4DC1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11</w:t>
            </w:r>
            <w:r w:rsidR="000F73AB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6F2A65" w:rsidRPr="00823C33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0F73AB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6F2A65" w:rsidRPr="006F2A65" w14:paraId="45E9402F" w14:textId="77777777" w:rsidTr="00823C33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383C" w14:textId="77777777" w:rsidR="00E75272" w:rsidRPr="006F2A65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6F2A65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14D1" w14:textId="51BFCAFD" w:rsidR="00E75272" w:rsidRPr="00823C33" w:rsidRDefault="00823C33" w:rsidP="00EF4DC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05</w:t>
            </w:r>
            <w:r w:rsidR="006F2A65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12</w:t>
            </w:r>
            <w:r w:rsidR="006F2A65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  <w:r w:rsidR="000F73AB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F4DC1" w:rsidRPr="00EF4DC1" w14:paraId="334E99AC" w14:textId="77777777" w:rsidTr="00823C33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600" w14:textId="77777777" w:rsidR="00E75272" w:rsidRPr="00EF4DC1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5932" w14:textId="18A09803" w:rsidR="00E75272" w:rsidRPr="00823C33" w:rsidRDefault="00823C33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="003825DC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="003825DC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6F2A65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E75272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823C33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F4DC1" w:rsidRPr="00EF4DC1" w14:paraId="1EC9904F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3266" w14:textId="77777777" w:rsidR="00AE424E" w:rsidRPr="00EF4DC1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607DA" w:rsidRPr="00EF4DC1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67DF" w14:textId="21959DD6" w:rsidR="00AE424E" w:rsidRPr="00823C33" w:rsidRDefault="00823C33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23C33">
              <w:rPr>
                <w:rFonts w:asciiTheme="majorBidi" w:hAnsiTheme="majorBidi" w:cstheme="majorBidi"/>
                <w:szCs w:val="24"/>
                <w:lang w:val="bg-BG"/>
              </w:rPr>
              <w:t>13</w:t>
            </w:r>
            <w:r w:rsidR="003825DC" w:rsidRPr="00823C3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823C33">
              <w:rPr>
                <w:rFonts w:asciiTheme="majorBidi" w:hAnsiTheme="majorBidi" w:cstheme="majorBidi"/>
                <w:szCs w:val="24"/>
                <w:lang w:val="bg-BG"/>
              </w:rPr>
              <w:t>12</w:t>
            </w:r>
            <w:r w:rsidR="003825DC" w:rsidRPr="00823C3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F2A65" w:rsidRPr="00823C33">
              <w:rPr>
                <w:rFonts w:asciiTheme="majorBidi" w:hAnsiTheme="majorBidi" w:cstheme="majorBidi"/>
                <w:szCs w:val="24"/>
                <w:lang w:val="bg-BG"/>
              </w:rPr>
              <w:t>2024</w:t>
            </w:r>
            <w:r w:rsidR="00CB5068" w:rsidRPr="00823C33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EF4DC1" w:rsidRPr="00EF4DC1" w14:paraId="3DAE157E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E650" w14:textId="77777777" w:rsidR="007B5CCE" w:rsidRPr="00EF4DC1" w:rsidRDefault="007B5CCE" w:rsidP="001160A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3.5.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предоставяне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мостри</w:t>
            </w:r>
            <w:proofErr w:type="spellEnd"/>
            <w:r w:rsidR="00042337"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(форма 3)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6D13" w14:textId="172B0D21" w:rsidR="007B5CCE" w:rsidRPr="00823C33" w:rsidRDefault="007B5CCE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до </w:t>
            </w:r>
            <w:r w:rsidR="00395DC4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15:00 часа на </w:t>
            </w:r>
            <w:r w:rsidR="00823C33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03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823C33"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12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F2A65" w:rsidRPr="00823C33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823C3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г.</w:t>
            </w:r>
          </w:p>
        </w:tc>
      </w:tr>
      <w:tr w:rsidR="006F2A65" w:rsidRPr="00823C33" w14:paraId="4B37D237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6753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F2A65" w:rsidRPr="006F2A65" w14:paraId="6F4663A3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5382" w14:textId="77777777" w:rsidR="00AE424E" w:rsidRPr="006F2A65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6F2A65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6F2A65">
              <w:rPr>
                <w:rFonts w:asciiTheme="majorBidi" w:hAnsiTheme="majorBidi" w:cstheme="majorBidi"/>
                <w:lang w:eastAsia="en-US"/>
              </w:rPr>
              <w:t>-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7FAB" w14:textId="77777777" w:rsidR="00AE424E" w:rsidRPr="006F2A65" w:rsidRDefault="00823C33" w:rsidP="002A5596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6F2A65" w:rsidRPr="003875E5">
                <w:rPr>
                  <w:rStyle w:val="a8"/>
                </w:rPr>
                <w:t>Zhecheva.Denitsa</w:t>
              </w:r>
              <w:r w:rsidR="006F2A65" w:rsidRPr="003875E5">
                <w:rPr>
                  <w:rStyle w:val="a8"/>
                  <w:lang w:val="ru-RU"/>
                </w:rPr>
                <w:t>@</w:t>
              </w:r>
              <w:r w:rsidR="006F2A65" w:rsidRPr="003875E5">
                <w:rPr>
                  <w:rStyle w:val="a8"/>
                </w:rPr>
                <w:t>neftochim</w:t>
              </w:r>
              <w:r w:rsidR="006F2A65" w:rsidRPr="003875E5">
                <w:rPr>
                  <w:rStyle w:val="a8"/>
                  <w:lang w:val="ru-RU"/>
                </w:rPr>
                <w:t>.</w:t>
              </w:r>
              <w:proofErr w:type="spellStart"/>
              <w:r w:rsidR="006F2A65" w:rsidRPr="003875E5">
                <w:rPr>
                  <w:rStyle w:val="a8"/>
                </w:rPr>
                <w:t>bg</w:t>
              </w:r>
              <w:proofErr w:type="spellEnd"/>
            </w:hyperlink>
            <w:r w:rsidR="006F2A65">
              <w:t xml:space="preserve"> </w:t>
            </w:r>
          </w:p>
        </w:tc>
      </w:tr>
      <w:tr w:rsidR="006F2A65" w:rsidRPr="006F2A65" w14:paraId="3746F9B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5DF8" w14:textId="77777777" w:rsidR="00AE424E" w:rsidRPr="006F2A65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F2A65" w:rsidRPr="00823C33" w14:paraId="7A30B769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B13C" w14:textId="77777777" w:rsidR="00E75272" w:rsidRPr="006F2A65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204" w14:textId="77777777"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6F2A65" w:rsidRPr="006F2A65" w14:paraId="4F4F1A99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2DAF" w14:textId="77777777" w:rsidR="00E75272" w:rsidRPr="006F2A65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53D7" w14:textId="77777777"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6F2A65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6F2A65" w:rsidRPr="00823C33" w14:paraId="56F18635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41F7" w14:textId="77777777" w:rsidR="00AE424E" w:rsidRPr="006F2A65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6729" w14:textId="77777777" w:rsidR="00AE424E" w:rsidRPr="006F2A65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="00E75272"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F2A65" w:rsidRPr="00823C33" w14:paraId="14398BF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71D4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6F2A65" w:rsidRPr="00823C33" w14:paraId="36143893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3952" w14:textId="77777777" w:rsidR="00AE424E" w:rsidRPr="006F2A65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6.1.</w:t>
            </w: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F566" w14:textId="77777777" w:rsidR="00AE424E" w:rsidRPr="006F2A65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чрез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услуги</w:t>
            </w:r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proofErr w:type="spellStart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6F2A65" w:rsidRPr="006F2A65" w14:paraId="00A24F0A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362B" w14:textId="77777777" w:rsidR="00AE424E" w:rsidRPr="006F2A65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F67F" w14:textId="77777777" w:rsidR="00AE424E" w:rsidRPr="006F2A65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F2A65" w:rsidRPr="006F2A65" w14:paraId="51437E3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F17F" w14:textId="77777777" w:rsidR="00AE424E" w:rsidRPr="006F2A65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F2A65" w:rsidRPr="006F2A65" w14:paraId="0ECBE50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CFC8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823C33" w14:paraId="23BB85E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02CF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F2A65" w:rsidRPr="006F2A65" w14:paraId="6C6E9D9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E748" w14:textId="77777777"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6F2A65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F2A65" w:rsidRPr="00823C33" w14:paraId="431E7E9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253D" w14:textId="77777777"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2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6AE2BD2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09C7" w14:textId="77777777"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F2A65" w:rsidRPr="00823C33" w14:paraId="6D84EA7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90C7" w14:textId="77777777"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F2A65" w:rsidRPr="00823C33" w14:paraId="1FD7FF8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148C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823C33" w14:paraId="10DE1D2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8827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823C33" w14:paraId="1675D1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4AF8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823C33" w14:paraId="49C1ADD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7628" w14:textId="77777777" w:rsidR="00AE424E" w:rsidRPr="006F2A65" w:rsidRDefault="00AE424E" w:rsidP="00E445C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E445C5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823C33" w14:paraId="1316B8E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7AEE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823C33" w14:paraId="379A8331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4C57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Оригинал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6F2A65">
              <w:rPr>
                <w:rFonts w:asciiTheme="majorBidi" w:hAnsiTheme="majorBidi" w:cstheme="majorBidi"/>
                <w:b/>
              </w:rPr>
              <w:t>(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6F2A65">
              <w:rPr>
                <w:rFonts w:asciiTheme="majorBidi" w:hAnsiTheme="majorBidi" w:cstheme="majorBidi"/>
                <w:b/>
              </w:rPr>
              <w:t>)</w:t>
            </w:r>
            <w:r w:rsidRPr="006F2A65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823C33" w14:paraId="680875E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39F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823C33" w14:paraId="5167493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72F8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</w:t>
            </w:r>
            <w:r w:rsidRPr="006F2A65">
              <w:rPr>
                <w:rFonts w:asciiTheme="majorBidi" w:hAnsiTheme="majorBidi" w:cstheme="majorBidi"/>
                <w:lang w:val="bg-BG"/>
              </w:rPr>
              <w:lastRenderedPageBreak/>
              <w:t>одиторско становище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823C33" w14:paraId="39BDA2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BADF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lastRenderedPageBreak/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823C33" w14:paraId="2084140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95EA" w14:textId="77777777"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6223255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A769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823C33" w14:paraId="5F01FD1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4F0" w14:textId="77777777"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F2A65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F2A65" w:rsidRPr="006F2A65" w14:paraId="1DEB514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C5B3" w14:textId="77777777"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F2A65">
              <w:rPr>
                <w:rFonts w:asciiTheme="majorBidi" w:hAnsiTheme="majorBidi" w:cstheme="majorBidi"/>
              </w:rPr>
              <w:t xml:space="preserve">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F2A65" w:rsidRPr="006F2A65" w14:paraId="101427D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BDD3" w14:textId="77777777"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6F2A65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704A0573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DAD3" w14:textId="77777777" w:rsidR="00CE3570" w:rsidRDefault="00CE3570" w:rsidP="00CF5625">
      <w:r>
        <w:separator/>
      </w:r>
    </w:p>
  </w:endnote>
  <w:endnote w:type="continuationSeparator" w:id="0">
    <w:p w14:paraId="1C0197B4" w14:textId="77777777" w:rsidR="00CE3570" w:rsidRDefault="00CE357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780EB3" w14:textId="77777777" w:rsidR="00CE3570" w:rsidRPr="00463F6D" w:rsidRDefault="00CE357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C6168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C616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0782" w14:textId="77777777" w:rsidR="00CE3570" w:rsidRDefault="00CE3570" w:rsidP="00CF5625">
      <w:r>
        <w:separator/>
      </w:r>
    </w:p>
  </w:footnote>
  <w:footnote w:type="continuationSeparator" w:id="0">
    <w:p w14:paraId="4C6A9AAC" w14:textId="77777777" w:rsidR="00CE3570" w:rsidRDefault="00CE357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190B"/>
    <w:rsid w:val="00062952"/>
    <w:rsid w:val="00063688"/>
    <w:rsid w:val="0006501E"/>
    <w:rsid w:val="00066E67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356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3B95"/>
    <w:rsid w:val="003942DC"/>
    <w:rsid w:val="00394BCC"/>
    <w:rsid w:val="0039538B"/>
    <w:rsid w:val="00395DC4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4F09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2A65"/>
    <w:rsid w:val="006F52DC"/>
    <w:rsid w:val="00700FA5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3C33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6A00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2549"/>
    <w:rsid w:val="00903FE1"/>
    <w:rsid w:val="0090506D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19D8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7F6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168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56BA"/>
    <w:rsid w:val="00CD637E"/>
    <w:rsid w:val="00CD73EB"/>
    <w:rsid w:val="00CD7C0C"/>
    <w:rsid w:val="00CE0ABD"/>
    <w:rsid w:val="00CE24E3"/>
    <w:rsid w:val="00CE3570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4DC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2E77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6822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763B1-3217-41CA-8C7F-7C89D90C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57</cp:revision>
  <cp:lastPrinted>2018-02-09T08:24:00Z</cp:lastPrinted>
  <dcterms:created xsi:type="dcterms:W3CDTF">2022-11-25T14:02:00Z</dcterms:created>
  <dcterms:modified xsi:type="dcterms:W3CDTF">2024-11-08T09:01:00Z</dcterms:modified>
</cp:coreProperties>
</file>